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default" w:ascii="Times New Roman" w:hAnsi="Times New Roman" w:eastAsia="方正小标宋简体" w:cs="Times New Roman"/>
          <w:color w:val="333333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hint="default" w:ascii="Times New Roman" w:hAnsi="Times New Roman" w:eastAsia="方正小标宋简体" w:cs="Times New Roman"/>
          <w:color w:val="333333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333333"/>
          <w:kern w:val="0"/>
          <w:sz w:val="36"/>
          <w:szCs w:val="36"/>
        </w:rPr>
        <w:t>柳州市重点项目建设办公室20</w:t>
      </w:r>
      <w:r>
        <w:rPr>
          <w:rFonts w:hint="default" w:ascii="Times New Roman" w:hAnsi="Times New Roman" w:eastAsia="方正小标宋简体" w:cs="Times New Roman"/>
          <w:color w:val="333333"/>
          <w:kern w:val="0"/>
          <w:sz w:val="36"/>
          <w:szCs w:val="36"/>
          <w:lang w:val="en-US" w:eastAsia="zh-CN"/>
        </w:rPr>
        <w:t>22</w:t>
      </w:r>
      <w:r>
        <w:rPr>
          <w:rFonts w:hint="default" w:ascii="Times New Roman" w:hAnsi="Times New Roman" w:eastAsia="方正小标宋简体" w:cs="Times New Roman"/>
          <w:color w:val="333333"/>
          <w:kern w:val="0"/>
          <w:sz w:val="36"/>
          <w:szCs w:val="36"/>
        </w:rPr>
        <w:t>年度公务员公开遴选拟遴选人员名单</w:t>
      </w:r>
    </w:p>
    <w:p>
      <w:pPr>
        <w:widowControl/>
        <w:shd w:val="clear" w:color="auto" w:fill="FFFFFF"/>
        <w:jc w:val="center"/>
        <w:rPr>
          <w:rFonts w:hint="default" w:ascii="Times New Roman" w:hAnsi="Times New Roman" w:eastAsia="微软雅黑" w:cs="Times New Roman"/>
          <w:color w:val="333333"/>
          <w:kern w:val="0"/>
          <w:szCs w:val="21"/>
        </w:rPr>
      </w:pPr>
    </w:p>
    <w:tbl>
      <w:tblPr>
        <w:tblStyle w:val="2"/>
        <w:tblW w:w="1531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0"/>
        <w:gridCol w:w="1417"/>
        <w:gridCol w:w="1985"/>
        <w:gridCol w:w="992"/>
        <w:gridCol w:w="992"/>
        <w:gridCol w:w="851"/>
        <w:gridCol w:w="1134"/>
        <w:gridCol w:w="1559"/>
        <w:gridCol w:w="2062"/>
        <w:gridCol w:w="930"/>
        <w:gridCol w:w="851"/>
        <w:gridCol w:w="9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  <w:jc w:val="center"/>
        </w:trPr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遴选机关</w:t>
            </w:r>
          </w:p>
        </w:tc>
        <w:tc>
          <w:tcPr>
            <w:tcW w:w="1417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用人单位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遴选岗位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（编码）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遴选人数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民族</w:t>
            </w: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062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所在工作单位</w:t>
            </w:r>
          </w:p>
        </w:tc>
        <w:tc>
          <w:tcPr>
            <w:tcW w:w="93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综合成绩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柳州市重点项目建设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</w:rPr>
              <w:t>柳州市重点项目建设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  <w:t>项目促进</w:t>
            </w: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</w:rPr>
              <w:t>科</w:t>
            </w: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  <w:t>职位</w:t>
            </w: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/>
              </w:rPr>
              <w:t>4502220005</w:t>
            </w: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  <w:t>韦甘果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</w:rPr>
              <w:t>壮族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</w:rPr>
              <w:t>91021500524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</w:rPr>
              <w:t>鹿寨县鹿寨镇人民政府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eastAsia="zh-CN"/>
              </w:rPr>
              <w:t>一级科员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/>
              </w:rPr>
              <w:t>48</w:t>
            </w: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</w:rPr>
              <w:t>.00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/>
              </w:rPr>
              <w:t>80.4</w:t>
            </w: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/>
              </w:rPr>
              <w:t>67.44</w:t>
            </w:r>
          </w:p>
        </w:tc>
      </w:tr>
    </w:tbl>
    <w:p>
      <w:pPr>
        <w:widowControl/>
        <w:spacing w:line="440" w:lineRule="exact"/>
        <w:jc w:val="left"/>
        <w:rPr>
          <w:rFonts w:hint="eastAsia" w:ascii="仿宋_GB2312" w:hAnsi="仿宋_GB2312" w:eastAsia="仿宋_GB2312" w:cs="仿宋_GB2312"/>
          <w:color w:val="333333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4"/>
          <w:szCs w:val="24"/>
        </w:rPr>
        <w:t>备注：笔试、面试成绩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kern w:val="0"/>
          <w:sz w:val="24"/>
          <w:szCs w:val="24"/>
        </w:rPr>
        <w:t>比例为</w:t>
      </w:r>
      <w:r>
        <w:rPr>
          <w:rFonts w:hint="eastAsia" w:ascii="仿宋_GB2312" w:hAnsi="仿宋_GB2312" w:eastAsia="仿宋_GB2312" w:cs="仿宋_GB2312"/>
          <w:color w:val="333333"/>
          <w:kern w:val="0"/>
          <w:sz w:val="24"/>
          <w:szCs w:val="24"/>
          <w:lang w:val="en-US" w:eastAsia="zh-CN"/>
        </w:rPr>
        <w:t>4:6</w:t>
      </w:r>
    </w:p>
    <w:p>
      <w:pPr>
        <w:widowControl/>
        <w:spacing w:line="440" w:lineRule="exact"/>
        <w:jc w:val="left"/>
        <w:rPr>
          <w:rFonts w:hint="eastAsia" w:ascii="仿宋_GB2312" w:hAnsi="仿宋_GB2312" w:eastAsia="仿宋_GB2312" w:cs="仿宋_GB2312"/>
          <w:color w:val="333333"/>
          <w:kern w:val="0"/>
          <w:sz w:val="24"/>
          <w:szCs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xNjZiODhkYTEzZjQwZTZhNmIxYWE4ODA2N2ZkMTkifQ=="/>
  </w:docVars>
  <w:rsids>
    <w:rsidRoot w:val="00F307F1"/>
    <w:rsid w:val="005F06AE"/>
    <w:rsid w:val="006B05B0"/>
    <w:rsid w:val="0090020A"/>
    <w:rsid w:val="00E64ABB"/>
    <w:rsid w:val="00F307F1"/>
    <w:rsid w:val="3FEA6403"/>
    <w:rsid w:val="5DE43C80"/>
    <w:rsid w:val="74E25E76"/>
    <w:rsid w:val="BF35E5F2"/>
    <w:rsid w:val="D0D504CC"/>
    <w:rsid w:val="DFED18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191</Characters>
  <Lines>2</Lines>
  <Paragraphs>1</Paragraphs>
  <TotalTime>1</TotalTime>
  <ScaleCrop>false</ScaleCrop>
  <LinksUpToDate>false</LinksUpToDate>
  <CharactersWithSpaces>191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2019-12-25T23:47:00Z</dcterms:created>
  <dc:creator>lenovo</dc:creator>
  <cp:lastModifiedBy>竹叶</cp:lastModifiedBy>
  <cp:lastPrinted>2022-09-21T16:52:00Z</cp:lastPrinted>
  <dcterms:modified xsi:type="dcterms:W3CDTF">2022-09-21T09:10:35Z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111D9AB2C6DB44D8A5EEEF42D6E14406</vt:lpwstr>
  </property>
</Properties>
</file>